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43A9" w14:textId="45C07971" w:rsidR="008D73A1" w:rsidRPr="008D73A1" w:rsidRDefault="008D73A1" w:rsidP="008D73A1">
      <w:pPr>
        <w:spacing w:line="240" w:lineRule="auto"/>
        <w:rPr>
          <w:rFonts w:ascii="Times New Roman" w:eastAsia="Times New Roman" w:hAnsi="Times New Roman" w:cs="Times New Roman"/>
          <w:kern w:val="0"/>
          <w:sz w:val="24"/>
          <w:szCs w:val="24"/>
          <w:lang w:eastAsia="en-BS"/>
          <w14:ligatures w14:val="none"/>
        </w:rPr>
      </w:pPr>
    </w:p>
    <w:p w14:paraId="402D2069" w14:textId="4EF92CA1" w:rsidR="008D73A1" w:rsidRPr="008D73A1" w:rsidRDefault="008D73A1" w:rsidP="008D73A1">
      <w:pPr>
        <w:spacing w:line="240" w:lineRule="auto"/>
        <w:rPr>
          <w:rFonts w:ascii="Times New Roman" w:eastAsia="Times New Roman" w:hAnsi="Times New Roman" w:cs="Times New Roman"/>
          <w:kern w:val="0"/>
          <w:sz w:val="24"/>
          <w:szCs w:val="24"/>
          <w:lang w:eastAsia="en-B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882"/>
        <w:gridCol w:w="4982"/>
        <w:gridCol w:w="2152"/>
      </w:tblGrid>
      <w:tr w:rsidR="008D73A1" w:rsidRPr="008D73A1" w14:paraId="789B0D88" w14:textId="77777777" w:rsidTr="008D73A1">
        <w:trPr>
          <w:trHeight w:val="482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13C0E"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Ann Albury</w:t>
            </w:r>
          </w:p>
          <w:p w14:paraId="47A9ABBE"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President &amp; Chief Executive Officer</w:t>
            </w:r>
          </w:p>
          <w:p w14:paraId="532E7CE0" w14:textId="176FECFB"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proofErr w:type="gramStart"/>
            <w:r w:rsidRPr="008D73A1">
              <w:rPr>
                <w:rFonts w:ascii="Century Gothic" w:eastAsia="Times New Roman" w:hAnsi="Century Gothic" w:cs="Times New Roman"/>
                <w:color w:val="000000"/>
                <w:kern w:val="0"/>
                <w:sz w:val="16"/>
                <w:szCs w:val="16"/>
                <w:lang w:eastAsia="en-BS"/>
                <w14:ligatures w14:val="none"/>
              </w:rPr>
              <w:t>Ann Albury,</w:t>
            </w:r>
            <w:proofErr w:type="gramEnd"/>
            <w:r w:rsidRPr="008D73A1">
              <w:rPr>
                <w:rFonts w:ascii="Century Gothic" w:eastAsia="Times New Roman" w:hAnsi="Century Gothic" w:cs="Times New Roman"/>
                <w:color w:val="000000"/>
                <w:kern w:val="0"/>
                <w:sz w:val="16"/>
                <w:szCs w:val="16"/>
                <w:lang w:eastAsia="en-BS"/>
                <w14:ligatures w14:val="none"/>
              </w:rPr>
              <w:t xml:space="preserve"> is a naturalist with an unwavering passion for the well-being of both the environment and the people of her country. Her career has seen three iterations, beginning as a professional registered nurse with the Ministry of Health, then serving as an educational psychologist within the education system of the Seventh-day Adventists, transitioning to an adjunct faculty at the University of the Bahamas and the Bahamas Technical Vocational Institute.  She firmly believes that knowledge empowers individuals to become part of something greater than themselves.  In her roles she has facilitated development, implementation, and evaluation of new programs, worked in institution effectiveness planning and quality assurance, training &amp; mentoring, </w:t>
            </w:r>
            <w:proofErr w:type="gramStart"/>
            <w:r w:rsidRPr="008D73A1">
              <w:rPr>
                <w:rFonts w:ascii="Century Gothic" w:eastAsia="Times New Roman" w:hAnsi="Century Gothic" w:cs="Times New Roman"/>
                <w:color w:val="000000"/>
                <w:kern w:val="0"/>
                <w:sz w:val="16"/>
                <w:szCs w:val="16"/>
                <w:lang w:eastAsia="en-BS"/>
                <w14:ligatures w14:val="none"/>
              </w:rPr>
              <w:t>counselling</w:t>
            </w:r>
            <w:proofErr w:type="gramEnd"/>
            <w:r w:rsidRPr="008D73A1">
              <w:rPr>
                <w:rFonts w:ascii="Century Gothic" w:eastAsia="Times New Roman" w:hAnsi="Century Gothic" w:cs="Times New Roman"/>
                <w:color w:val="000000"/>
                <w:kern w:val="0"/>
                <w:sz w:val="16"/>
                <w:szCs w:val="16"/>
                <w:lang w:eastAsia="en-BS"/>
                <w14:ligatures w14:val="none"/>
              </w:rPr>
              <w:t xml:space="preserve"> and coaching. With her deep-rooted passion, diverse background, and dedication to making a positive impact, Ann is an influential change agent, leading the way toward a better future for both people and the environment.  </w:t>
            </w:r>
          </w:p>
          <w:p w14:paraId="397989F2" w14:textId="3622874F"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DEA53"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Sylvie Carey                                          Secretary &amp; Chief Administrative Officer</w:t>
            </w:r>
          </w:p>
          <w:p w14:paraId="59032AB9"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r w:rsidRPr="008D73A1">
              <w:rPr>
                <w:rFonts w:ascii="Century Gothic" w:eastAsia="Times New Roman" w:hAnsi="Century Gothic" w:cs="Times New Roman"/>
                <w:color w:val="000000"/>
                <w:kern w:val="0"/>
                <w:sz w:val="16"/>
                <w:szCs w:val="16"/>
                <w:lang w:eastAsia="en-BS"/>
                <w14:ligatures w14:val="none"/>
              </w:rPr>
              <w:t xml:space="preserve">Sylvie Carrie retired from the Royal Bank of Canada now RBC Royal Bank (Bahamas) Ltd. in October 2020 after 46 years as a banker. She worked in various departments in both secretarial and clerical capacity and from 1999 in the Collection Dept. Eventually became Manager of the department in 2007 managing all collection matters portfolio for both RBC &amp; </w:t>
            </w:r>
            <w:proofErr w:type="spellStart"/>
            <w:r w:rsidRPr="008D73A1">
              <w:rPr>
                <w:rFonts w:ascii="Century Gothic" w:eastAsia="Times New Roman" w:hAnsi="Century Gothic" w:cs="Times New Roman"/>
                <w:color w:val="000000"/>
                <w:kern w:val="0"/>
                <w:sz w:val="16"/>
                <w:szCs w:val="16"/>
                <w:lang w:eastAsia="en-BS"/>
                <w14:ligatures w14:val="none"/>
              </w:rPr>
              <w:t>Finco</w:t>
            </w:r>
            <w:proofErr w:type="spellEnd"/>
            <w:r w:rsidRPr="008D73A1">
              <w:rPr>
                <w:rFonts w:ascii="Century Gothic" w:eastAsia="Times New Roman" w:hAnsi="Century Gothic" w:cs="Times New Roman"/>
                <w:color w:val="000000"/>
                <w:kern w:val="0"/>
                <w:sz w:val="16"/>
                <w:szCs w:val="16"/>
                <w:lang w:eastAsia="en-BS"/>
                <w14:ligatures w14:val="none"/>
              </w:rPr>
              <w:t xml:space="preserve"> Freeport. In 2015, became Manager of External Collections managing every </w:t>
            </w:r>
            <w:proofErr w:type="gramStart"/>
            <w:r w:rsidRPr="008D73A1">
              <w:rPr>
                <w:rFonts w:ascii="Century Gothic" w:eastAsia="Times New Roman" w:hAnsi="Century Gothic" w:cs="Times New Roman"/>
                <w:color w:val="000000"/>
                <w:kern w:val="0"/>
                <w:sz w:val="16"/>
                <w:szCs w:val="16"/>
                <w:lang w:eastAsia="en-BS"/>
                <w14:ligatures w14:val="none"/>
              </w:rPr>
              <w:t>sales</w:t>
            </w:r>
            <w:proofErr w:type="gramEnd"/>
            <w:r w:rsidRPr="008D73A1">
              <w:rPr>
                <w:rFonts w:ascii="Century Gothic" w:eastAsia="Times New Roman" w:hAnsi="Century Gothic" w:cs="Times New Roman"/>
                <w:color w:val="000000"/>
                <w:kern w:val="0"/>
                <w:sz w:val="16"/>
                <w:szCs w:val="16"/>
                <w:lang w:eastAsia="en-BS"/>
                <w14:ligatures w14:val="none"/>
              </w:rPr>
              <w:t xml:space="preserve"> in all jurisdictions in the Bahamas including the Turks &amp; Caicos &amp; Cayman Island negotiating with realtors for best possible offer to minimize shortfall, engaging with various attorneys, appraisers, quantity surveyors and service providers to ensure sales are within guidelines, adhering to Home Owner’s Protection Act of 2017 and close in a timely manner while keeping expenditures and losses at a minimum.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ADA5D"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Paula Gibson</w:t>
            </w:r>
          </w:p>
          <w:p w14:paraId="0EE815DA"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 xml:space="preserve">     Treasurer &amp; Chief Financial Officer   </w:t>
            </w:r>
            <w:r w:rsidRPr="008D73A1">
              <w:rPr>
                <w:rFonts w:ascii="Century Gothic" w:eastAsia="Times New Roman" w:hAnsi="Century Gothic" w:cs="Times New Roman"/>
                <w:color w:val="000000"/>
                <w:kern w:val="0"/>
                <w:sz w:val="16"/>
                <w:szCs w:val="16"/>
                <w:lang w:eastAsia="en-BS"/>
                <w14:ligatures w14:val="none"/>
              </w:rPr>
              <w:t xml:space="preserve">Paula Gibson brings to the foundation a wealth of knowledge, a diverse </w:t>
            </w:r>
            <w:proofErr w:type="gramStart"/>
            <w:r w:rsidRPr="008D73A1">
              <w:rPr>
                <w:rFonts w:ascii="Century Gothic" w:eastAsia="Times New Roman" w:hAnsi="Century Gothic" w:cs="Times New Roman"/>
                <w:color w:val="000000"/>
                <w:kern w:val="0"/>
                <w:sz w:val="16"/>
                <w:szCs w:val="16"/>
                <w:lang w:eastAsia="en-BS"/>
                <w14:ligatures w14:val="none"/>
              </w:rPr>
              <w:t>background</w:t>
            </w:r>
            <w:proofErr w:type="gramEnd"/>
            <w:r w:rsidRPr="008D73A1">
              <w:rPr>
                <w:rFonts w:ascii="Century Gothic" w:eastAsia="Times New Roman" w:hAnsi="Century Gothic" w:cs="Times New Roman"/>
                <w:color w:val="000000"/>
                <w:kern w:val="0"/>
                <w:sz w:val="16"/>
                <w:szCs w:val="16"/>
                <w:lang w:eastAsia="en-BS"/>
                <w14:ligatures w14:val="none"/>
              </w:rPr>
              <w:t xml:space="preserve"> and an unmatched passion for the natural resources of The Bahamas. With 24 years of experience in the healthcare field, specializing in Psychiatric Nursing, and a previous position as Sales &amp; Marketing Manager in the tourism industry, she brings a unique perspective to the table. Currently, Paula works as a Compliance/Health &amp; Safety Supervisor and holds a </w:t>
            </w:r>
            <w:proofErr w:type="gramStart"/>
            <w:r w:rsidRPr="008D73A1">
              <w:rPr>
                <w:rFonts w:ascii="Century Gothic" w:eastAsia="Times New Roman" w:hAnsi="Century Gothic" w:cs="Times New Roman"/>
                <w:color w:val="000000"/>
                <w:kern w:val="0"/>
                <w:sz w:val="16"/>
                <w:szCs w:val="16"/>
                <w:lang w:eastAsia="en-BS"/>
                <w14:ligatures w14:val="none"/>
              </w:rPr>
              <w:t>Master's Degree in Business Administration</w:t>
            </w:r>
            <w:proofErr w:type="gramEnd"/>
            <w:r w:rsidRPr="008D73A1">
              <w:rPr>
                <w:rFonts w:ascii="Century Gothic" w:eastAsia="Times New Roman" w:hAnsi="Century Gothic" w:cs="Times New Roman"/>
                <w:color w:val="000000"/>
                <w:kern w:val="0"/>
                <w:sz w:val="16"/>
                <w:szCs w:val="16"/>
                <w:lang w:eastAsia="en-BS"/>
                <w14:ligatures w14:val="none"/>
              </w:rPr>
              <w:t>. Paula is a founding member and served as treasurer with the first executive team and remains a committed administrator to the purpose and goals of the Foundation.  She has also served on various committees and spearheaded numerous projects throughout </w:t>
            </w:r>
          </w:p>
        </w:tc>
      </w:tr>
    </w:tbl>
    <w:p w14:paraId="6F63033A"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994"/>
        <w:gridCol w:w="2899"/>
        <w:gridCol w:w="3123"/>
      </w:tblGrid>
      <w:tr w:rsidR="008D73A1" w:rsidRPr="008D73A1" w14:paraId="110D1177" w14:textId="77777777" w:rsidTr="008D73A1">
        <w:trPr>
          <w:trHeight w:val="39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FCCC5"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Joel McPhee, Esquire</w:t>
            </w:r>
          </w:p>
          <w:p w14:paraId="75DF6F6A"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Board of Trustee</w:t>
            </w:r>
          </w:p>
          <w:p w14:paraId="17C22B26"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r w:rsidRPr="008D73A1">
              <w:rPr>
                <w:rFonts w:ascii="Century Gothic" w:eastAsia="Times New Roman" w:hAnsi="Century Gothic" w:cs="Times New Roman"/>
                <w:color w:val="000000"/>
                <w:kern w:val="0"/>
                <w:sz w:val="16"/>
                <w:szCs w:val="16"/>
                <w:lang w:eastAsia="en-BS"/>
                <w14:ligatures w14:val="none"/>
              </w:rPr>
              <w:t>Joel McPhee is the Head of Business Controls for the Global Capital Planning, Global Real Estate, and Strategic Initiatives Division at Bank of America Corporation. He and his team serve as the central point of management and coordination for a</w:t>
            </w:r>
          </w:p>
          <w:p w14:paraId="0EFE0B2D"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r w:rsidRPr="008D73A1">
              <w:rPr>
                <w:rFonts w:ascii="Century Gothic" w:eastAsia="Times New Roman" w:hAnsi="Century Gothic" w:cs="Times New Roman"/>
                <w:color w:val="000000"/>
                <w:kern w:val="0"/>
                <w:sz w:val="16"/>
                <w:szCs w:val="16"/>
                <w:lang w:eastAsia="en-BS"/>
                <w14:ligatures w14:val="none"/>
              </w:rPr>
              <w:t>number of critical risk activities and deliverables. Prior to his current role Joel led the Quality and Assurance and Risk team for Global Capital Planning, which supported the banks efforts to meet its obligations for the Comprehensive Capital Analysis and Review (CCAR) and Global Resolution and Recovery (GRRP)</w:t>
            </w:r>
          </w:p>
          <w:p w14:paraId="42FF83EE"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r w:rsidRPr="008D73A1">
              <w:rPr>
                <w:rFonts w:ascii="Century Gothic" w:eastAsia="Times New Roman" w:hAnsi="Century Gothic" w:cs="Times New Roman"/>
                <w:color w:val="000000"/>
                <w:kern w:val="0"/>
                <w:sz w:val="16"/>
                <w:szCs w:val="16"/>
                <w:lang w:eastAsia="en-BS"/>
                <w14:ligatures w14:val="none"/>
              </w:rPr>
              <w:t>requirements.</w:t>
            </w:r>
          </w:p>
          <w:p w14:paraId="5F751F58"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063AA"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Andrea Moultrie</w:t>
            </w:r>
          </w:p>
          <w:p w14:paraId="603C2B6D"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Board Of Trustee</w:t>
            </w:r>
          </w:p>
          <w:p w14:paraId="7F5AD70D"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r w:rsidRPr="008D73A1">
              <w:rPr>
                <w:rFonts w:ascii="Century Gothic" w:eastAsia="Times New Roman" w:hAnsi="Century Gothic" w:cs="Times New Roman"/>
                <w:color w:val="000000"/>
                <w:kern w:val="0"/>
                <w:sz w:val="16"/>
                <w:szCs w:val="16"/>
                <w:lang w:eastAsia="en-BS"/>
                <w14:ligatures w14:val="none"/>
              </w:rPr>
              <w:t xml:space="preserve">Andrea Moultrie is the Co-Founder of The Heritage Partners, a firm offering research and media production services that are </w:t>
            </w:r>
            <w:proofErr w:type="spellStart"/>
            <w:r w:rsidRPr="008D73A1">
              <w:rPr>
                <w:rFonts w:ascii="Century Gothic" w:eastAsia="Times New Roman" w:hAnsi="Century Gothic" w:cs="Times New Roman"/>
                <w:color w:val="000000"/>
                <w:kern w:val="0"/>
                <w:sz w:val="16"/>
                <w:szCs w:val="16"/>
                <w:lang w:eastAsia="en-BS"/>
                <w14:ligatures w14:val="none"/>
              </w:rPr>
              <w:t>centered</w:t>
            </w:r>
            <w:proofErr w:type="spellEnd"/>
            <w:r w:rsidRPr="008D73A1">
              <w:rPr>
                <w:rFonts w:ascii="Century Gothic" w:eastAsia="Times New Roman" w:hAnsi="Century Gothic" w:cs="Times New Roman"/>
                <w:color w:val="000000"/>
                <w:kern w:val="0"/>
                <w:sz w:val="16"/>
                <w:szCs w:val="16"/>
                <w:lang w:eastAsia="en-BS"/>
                <w14:ligatures w14:val="none"/>
              </w:rPr>
              <w:t xml:space="preserve"> around the promotion and preservation of history, heritage, and culture. Prior to this, Andrea, an attorney qualified in The Bahamas and in England and Wales, practiced corporate and commercial law as well as civil litigation in law firms in The Bahamas. She also worked briefly as a management consultant and provided legal and strategic assistance to the Director of “From Dat Time”: The Oral &amp; Public History Institute of the University of The Bahamas.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9017C"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 xml:space="preserve">Dr. Cleveland </w:t>
            </w:r>
            <w:proofErr w:type="spellStart"/>
            <w:r w:rsidRPr="008D73A1">
              <w:rPr>
                <w:rFonts w:ascii="Calibri" w:eastAsia="Times New Roman" w:hAnsi="Calibri" w:cs="Calibri"/>
                <w:b/>
                <w:bCs/>
                <w:color w:val="000000"/>
                <w:kern w:val="0"/>
                <w:sz w:val="28"/>
                <w:szCs w:val="28"/>
                <w:lang w:eastAsia="en-BS"/>
                <w14:ligatures w14:val="none"/>
              </w:rPr>
              <w:t>Eneas</w:t>
            </w:r>
            <w:proofErr w:type="spellEnd"/>
            <w:r w:rsidRPr="008D73A1">
              <w:rPr>
                <w:rFonts w:ascii="Calibri" w:eastAsia="Times New Roman" w:hAnsi="Calibri" w:cs="Calibri"/>
                <w:b/>
                <w:bCs/>
                <w:color w:val="000000"/>
                <w:kern w:val="0"/>
                <w:sz w:val="28"/>
                <w:szCs w:val="28"/>
                <w:lang w:eastAsia="en-BS"/>
                <w14:ligatures w14:val="none"/>
              </w:rPr>
              <w:t>, Jr.</w:t>
            </w:r>
          </w:p>
          <w:p w14:paraId="1DBAE451"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Board of Trustee</w:t>
            </w:r>
          </w:p>
          <w:p w14:paraId="25D5AAFA"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r w:rsidRPr="008D73A1">
              <w:rPr>
                <w:rFonts w:ascii="Century Gothic" w:eastAsia="Times New Roman" w:hAnsi="Century Gothic" w:cs="Times New Roman"/>
                <w:color w:val="000000"/>
                <w:kern w:val="0"/>
                <w:sz w:val="16"/>
                <w:szCs w:val="16"/>
                <w:lang w:eastAsia="en-BS"/>
                <w14:ligatures w14:val="none"/>
              </w:rPr>
              <w:t xml:space="preserve">A 2000 graduate of Tuskegee University with a degree in Biology (Cum Laude), ordained Priest of The Holy </w:t>
            </w:r>
            <w:proofErr w:type="spellStart"/>
            <w:r w:rsidRPr="008D73A1">
              <w:rPr>
                <w:rFonts w:ascii="Century Gothic" w:eastAsia="Times New Roman" w:hAnsi="Century Gothic" w:cs="Times New Roman"/>
                <w:color w:val="000000"/>
                <w:kern w:val="0"/>
                <w:sz w:val="16"/>
                <w:szCs w:val="16"/>
                <w:lang w:eastAsia="en-BS"/>
                <w14:ligatures w14:val="none"/>
              </w:rPr>
              <w:t>Qubtic</w:t>
            </w:r>
            <w:proofErr w:type="spellEnd"/>
            <w:r w:rsidRPr="008D73A1">
              <w:rPr>
                <w:rFonts w:ascii="Century Gothic" w:eastAsia="Times New Roman" w:hAnsi="Century Gothic" w:cs="Times New Roman"/>
                <w:color w:val="000000"/>
                <w:kern w:val="0"/>
                <w:sz w:val="16"/>
                <w:szCs w:val="16"/>
                <w:lang w:eastAsia="en-BS"/>
                <w14:ligatures w14:val="none"/>
              </w:rPr>
              <w:t xml:space="preserve"> Church of The Black Messiah International (2009), whereby he obtained his doctorate in Global Religious/Inter-Faith Studies in the field of Critical Theology by way of The Holy Seed University (Seminary of The Holy </w:t>
            </w:r>
            <w:proofErr w:type="spellStart"/>
            <w:r w:rsidRPr="008D73A1">
              <w:rPr>
                <w:rFonts w:ascii="Century Gothic" w:eastAsia="Times New Roman" w:hAnsi="Century Gothic" w:cs="Times New Roman"/>
                <w:color w:val="000000"/>
                <w:kern w:val="0"/>
                <w:sz w:val="16"/>
                <w:szCs w:val="16"/>
                <w:lang w:eastAsia="en-BS"/>
                <w14:ligatures w14:val="none"/>
              </w:rPr>
              <w:t>Qubtic</w:t>
            </w:r>
            <w:proofErr w:type="spellEnd"/>
            <w:r w:rsidRPr="008D73A1">
              <w:rPr>
                <w:rFonts w:ascii="Century Gothic" w:eastAsia="Times New Roman" w:hAnsi="Century Gothic" w:cs="Times New Roman"/>
                <w:color w:val="000000"/>
                <w:kern w:val="0"/>
                <w:sz w:val="16"/>
                <w:szCs w:val="16"/>
                <w:lang w:eastAsia="en-BS"/>
                <w14:ligatures w14:val="none"/>
              </w:rPr>
              <w:t xml:space="preserve"> </w:t>
            </w:r>
            <w:proofErr w:type="spellStart"/>
            <w:r w:rsidRPr="008D73A1">
              <w:rPr>
                <w:rFonts w:ascii="Century Gothic" w:eastAsia="Times New Roman" w:hAnsi="Century Gothic" w:cs="Times New Roman"/>
                <w:color w:val="000000"/>
                <w:kern w:val="0"/>
                <w:sz w:val="16"/>
                <w:szCs w:val="16"/>
                <w:lang w:eastAsia="en-BS"/>
                <w14:ligatures w14:val="none"/>
              </w:rPr>
              <w:t>Chuch</w:t>
            </w:r>
            <w:proofErr w:type="spellEnd"/>
            <w:r w:rsidRPr="008D73A1">
              <w:rPr>
                <w:rFonts w:ascii="Century Gothic" w:eastAsia="Times New Roman" w:hAnsi="Century Gothic" w:cs="Times New Roman"/>
                <w:color w:val="000000"/>
                <w:kern w:val="0"/>
                <w:sz w:val="16"/>
                <w:szCs w:val="16"/>
                <w:lang w:eastAsia="en-BS"/>
                <w14:ligatures w14:val="none"/>
              </w:rPr>
              <w:t xml:space="preserve"> International).   Dr. </w:t>
            </w:r>
            <w:proofErr w:type="spellStart"/>
            <w:r w:rsidRPr="008D73A1">
              <w:rPr>
                <w:rFonts w:ascii="Century Gothic" w:eastAsia="Times New Roman" w:hAnsi="Century Gothic" w:cs="Times New Roman"/>
                <w:color w:val="000000"/>
                <w:kern w:val="0"/>
                <w:sz w:val="16"/>
                <w:szCs w:val="16"/>
                <w:lang w:eastAsia="en-BS"/>
                <w14:ligatures w14:val="none"/>
              </w:rPr>
              <w:t>Eneas</w:t>
            </w:r>
            <w:proofErr w:type="spellEnd"/>
            <w:r w:rsidRPr="008D73A1">
              <w:rPr>
                <w:rFonts w:ascii="Century Gothic" w:eastAsia="Times New Roman" w:hAnsi="Century Gothic" w:cs="Times New Roman"/>
                <w:color w:val="000000"/>
                <w:kern w:val="0"/>
                <w:sz w:val="16"/>
                <w:szCs w:val="16"/>
                <w:lang w:eastAsia="en-BS"/>
                <w14:ligatures w14:val="none"/>
              </w:rPr>
              <w:t xml:space="preserve"> is a founding member of the foundation.  He also a Board member and teacher at </w:t>
            </w:r>
            <w:proofErr w:type="spellStart"/>
            <w:r w:rsidRPr="008D73A1">
              <w:rPr>
                <w:rFonts w:ascii="Century Gothic" w:eastAsia="Times New Roman" w:hAnsi="Century Gothic" w:cs="Times New Roman"/>
                <w:color w:val="000000"/>
                <w:kern w:val="0"/>
                <w:sz w:val="16"/>
                <w:szCs w:val="16"/>
                <w:lang w:eastAsia="en-BS"/>
                <w14:ligatures w14:val="none"/>
              </w:rPr>
              <w:t>Akhepran</w:t>
            </w:r>
            <w:proofErr w:type="spellEnd"/>
            <w:r w:rsidRPr="008D73A1">
              <w:rPr>
                <w:rFonts w:ascii="Century Gothic" w:eastAsia="Times New Roman" w:hAnsi="Century Gothic" w:cs="Times New Roman"/>
                <w:color w:val="000000"/>
                <w:kern w:val="0"/>
                <w:sz w:val="16"/>
                <w:szCs w:val="16"/>
                <w:lang w:eastAsia="en-BS"/>
                <w14:ligatures w14:val="none"/>
              </w:rPr>
              <w:t xml:space="preserve"> International Academy, radio personality, author, playwright, comedian, public speaker, musician, swim coach and more.  Ultimately, he understands the importance and committed to preserving the environment and nature </w:t>
            </w:r>
            <w:proofErr w:type="gramStart"/>
            <w:r w:rsidRPr="008D73A1">
              <w:rPr>
                <w:rFonts w:ascii="Century Gothic" w:eastAsia="Times New Roman" w:hAnsi="Century Gothic" w:cs="Times New Roman"/>
                <w:color w:val="000000"/>
                <w:kern w:val="0"/>
                <w:sz w:val="16"/>
                <w:szCs w:val="16"/>
                <w:lang w:eastAsia="en-BS"/>
                <w14:ligatures w14:val="none"/>
              </w:rPr>
              <w:t>on the whole</w:t>
            </w:r>
            <w:proofErr w:type="gramEnd"/>
            <w:r w:rsidRPr="008D73A1">
              <w:rPr>
                <w:rFonts w:ascii="Century Gothic" w:eastAsia="Times New Roman" w:hAnsi="Century Gothic" w:cs="Times New Roman"/>
                <w:color w:val="000000"/>
                <w:kern w:val="0"/>
                <w:sz w:val="16"/>
                <w:szCs w:val="16"/>
                <w:lang w:eastAsia="en-BS"/>
                <w14:ligatures w14:val="none"/>
              </w:rPr>
              <w:t xml:space="preserve"> for future generations to come.</w:t>
            </w:r>
          </w:p>
        </w:tc>
      </w:tr>
      <w:tr w:rsidR="008D73A1" w:rsidRPr="008D73A1" w14:paraId="023A9EBD" w14:textId="77777777" w:rsidTr="008D73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3B123"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 xml:space="preserve">Wendy </w:t>
            </w:r>
            <w:proofErr w:type="spellStart"/>
            <w:r w:rsidRPr="008D73A1">
              <w:rPr>
                <w:rFonts w:ascii="Calibri" w:eastAsia="Times New Roman" w:hAnsi="Calibri" w:cs="Calibri"/>
                <w:b/>
                <w:bCs/>
                <w:color w:val="000000"/>
                <w:kern w:val="0"/>
                <w:sz w:val="28"/>
                <w:szCs w:val="28"/>
                <w:lang w:eastAsia="en-BS"/>
                <w14:ligatures w14:val="none"/>
              </w:rPr>
              <w:t>Huyler</w:t>
            </w:r>
            <w:proofErr w:type="spellEnd"/>
          </w:p>
          <w:p w14:paraId="348F5A51"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Board of Trustee</w:t>
            </w:r>
          </w:p>
          <w:p w14:paraId="7A889DA7"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r w:rsidRPr="008D73A1">
              <w:rPr>
                <w:rFonts w:ascii="Century Gothic" w:eastAsia="Times New Roman" w:hAnsi="Century Gothic" w:cs="Times New Roman"/>
                <w:color w:val="000000"/>
                <w:kern w:val="0"/>
                <w:sz w:val="16"/>
                <w:szCs w:val="16"/>
                <w:lang w:eastAsia="en-BS"/>
                <w14:ligatures w14:val="none"/>
              </w:rPr>
              <w:t xml:space="preserve">Wendy </w:t>
            </w:r>
            <w:proofErr w:type="spellStart"/>
            <w:r w:rsidRPr="008D73A1">
              <w:rPr>
                <w:rFonts w:ascii="Century Gothic" w:eastAsia="Times New Roman" w:hAnsi="Century Gothic" w:cs="Times New Roman"/>
                <w:color w:val="000000"/>
                <w:kern w:val="0"/>
                <w:sz w:val="16"/>
                <w:szCs w:val="16"/>
                <w:lang w:eastAsia="en-BS"/>
                <w14:ligatures w14:val="none"/>
              </w:rPr>
              <w:t>Huyler</w:t>
            </w:r>
            <w:proofErr w:type="spellEnd"/>
            <w:r w:rsidRPr="008D73A1">
              <w:rPr>
                <w:rFonts w:ascii="Century Gothic" w:eastAsia="Times New Roman" w:hAnsi="Century Gothic" w:cs="Times New Roman"/>
                <w:color w:val="000000"/>
                <w:kern w:val="0"/>
                <w:sz w:val="16"/>
                <w:szCs w:val="16"/>
                <w:lang w:eastAsia="en-BS"/>
                <w14:ligatures w14:val="none"/>
              </w:rPr>
              <w:t xml:space="preserve"> is a customer service professional, passionate about aligning people and products to deliver blow away experiences. For the past twenty-five years, she has committed to creating team and organizational synergy to drive performance in her multifaceted career spanning aviation and hospitality, human resources, and offshore banking.  Today, Wendy serves as Aviation Services Manager at the Freeport Airport Development Company Ltd (FAD). Prior to her placement, she worked as HR Manager for </w:t>
            </w:r>
            <w:proofErr w:type="gramStart"/>
            <w:r w:rsidRPr="008D73A1">
              <w:rPr>
                <w:rFonts w:ascii="Century Gothic" w:eastAsia="Times New Roman" w:hAnsi="Century Gothic" w:cs="Times New Roman"/>
                <w:color w:val="000000"/>
                <w:kern w:val="0"/>
                <w:sz w:val="16"/>
                <w:szCs w:val="16"/>
                <w:lang w:eastAsia="en-BS"/>
                <w14:ligatures w14:val="none"/>
              </w:rPr>
              <w:t>a</w:t>
            </w:r>
            <w:proofErr w:type="gramEnd"/>
            <w:r w:rsidRPr="008D73A1">
              <w:rPr>
                <w:rFonts w:ascii="Century Gothic" w:eastAsia="Times New Roman" w:hAnsi="Century Gothic" w:cs="Times New Roman"/>
                <w:color w:val="000000"/>
                <w:kern w:val="0"/>
                <w:sz w:val="16"/>
                <w:szCs w:val="16"/>
                <w:lang w:eastAsia="en-BS"/>
                <w14:ligatures w14:val="none"/>
              </w:rPr>
              <w:t xml:space="preserve"> 800 room luxury hotel and one of the leading ship repair companies in the region.  Outside of career, Wendy’s heart beats at the drum of FAITH – as a local Lay Minister, FAMILY – especially her two adult daughters and the FUTURE – for the people and preservation of our beloved Bahama land.  The land shall not be sold in perpetuity, for the land is mine… Lev 25:23</w:t>
            </w:r>
          </w:p>
          <w:p w14:paraId="661513C4"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42908"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Franklyn Robinson</w:t>
            </w:r>
          </w:p>
          <w:p w14:paraId="21C70827"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Board of Trustee</w:t>
            </w:r>
          </w:p>
          <w:p w14:paraId="6B907763"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r w:rsidRPr="008D73A1">
              <w:rPr>
                <w:rFonts w:ascii="Century Gothic" w:eastAsia="Times New Roman" w:hAnsi="Century Gothic" w:cs="Times New Roman"/>
                <w:color w:val="000000"/>
                <w:kern w:val="0"/>
                <w:sz w:val="16"/>
                <w:szCs w:val="16"/>
                <w:lang w:eastAsia="en-BS"/>
                <w14:ligatures w14:val="none"/>
              </w:rPr>
              <w:t> Franklyn Robinson, a talented and versatile individual with many skills and experiences. He brings to the table strong entrepreneurial and managerial expertise and a deep understanding of hardware and software, database management, and Internet networks. His knowledge extends further to internal architectural design, graphic design, and international import/export and shipping operations. As a Professional Photographer with The Tribune in the Bahamas, Franklyn has honed his craft and captured impactful images that tell a story. He holds numerous certifications in Design and Technology, Architectural Drawing, Electrical Installation, and Plumbing Installation, and is also a Certified Quality Control Expert. Beyond his professional pursuits, Franklyn is actively engaged in social activism, making a difference in his community as a leader. He is an avid traveller and entrepreneur, demonstrating his diverse interests and passions.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10C26"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K. Karlos McKay</w:t>
            </w:r>
          </w:p>
          <w:p w14:paraId="7A7BD8F4" w14:textId="77777777" w:rsidR="008D73A1" w:rsidRPr="008D73A1" w:rsidRDefault="008D73A1" w:rsidP="008D73A1">
            <w:pPr>
              <w:spacing w:after="0" w:line="240" w:lineRule="auto"/>
              <w:jc w:val="center"/>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Board of Trustee</w:t>
            </w:r>
          </w:p>
          <w:p w14:paraId="7C3F0FF5"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r w:rsidRPr="008D73A1">
              <w:rPr>
                <w:rFonts w:ascii="Century Gothic" w:eastAsia="Times New Roman" w:hAnsi="Century Gothic" w:cs="Times New Roman"/>
                <w:color w:val="000000"/>
                <w:kern w:val="0"/>
                <w:sz w:val="16"/>
                <w:szCs w:val="16"/>
                <w:lang w:eastAsia="en-BS"/>
                <w14:ligatures w14:val="none"/>
              </w:rPr>
              <w:t xml:space="preserve">K. Karlos Mackey was born, raised, and currently resides in Nassau, The Bahamas. Karlos serves as President of </w:t>
            </w:r>
            <w:proofErr w:type="spellStart"/>
            <w:r w:rsidRPr="008D73A1">
              <w:rPr>
                <w:rFonts w:ascii="Century Gothic" w:eastAsia="Times New Roman" w:hAnsi="Century Gothic" w:cs="Times New Roman"/>
                <w:color w:val="000000"/>
                <w:kern w:val="0"/>
                <w:sz w:val="16"/>
                <w:szCs w:val="16"/>
                <w:lang w:eastAsia="en-BS"/>
                <w14:ligatures w14:val="none"/>
              </w:rPr>
              <w:t>Infincol</w:t>
            </w:r>
            <w:proofErr w:type="spellEnd"/>
            <w:r w:rsidRPr="008D73A1">
              <w:rPr>
                <w:rFonts w:ascii="Century Gothic" w:eastAsia="Times New Roman" w:hAnsi="Century Gothic" w:cs="Times New Roman"/>
                <w:color w:val="000000"/>
                <w:kern w:val="0"/>
                <w:sz w:val="16"/>
                <w:szCs w:val="16"/>
                <w:lang w:eastAsia="en-BS"/>
                <w14:ligatures w14:val="none"/>
              </w:rPr>
              <w:t xml:space="preserve"> (Bahamas) Limited and </w:t>
            </w:r>
            <w:proofErr w:type="spellStart"/>
            <w:r w:rsidRPr="008D73A1">
              <w:rPr>
                <w:rFonts w:ascii="Century Gothic" w:eastAsia="Times New Roman" w:hAnsi="Century Gothic" w:cs="Times New Roman"/>
                <w:color w:val="000000"/>
                <w:kern w:val="0"/>
                <w:sz w:val="16"/>
                <w:szCs w:val="16"/>
                <w:lang w:eastAsia="en-BS"/>
                <w14:ligatures w14:val="none"/>
              </w:rPr>
              <w:t>MoneyMaxx</w:t>
            </w:r>
            <w:proofErr w:type="spellEnd"/>
            <w:r w:rsidRPr="008D73A1">
              <w:rPr>
                <w:rFonts w:ascii="Century Gothic" w:eastAsia="Times New Roman" w:hAnsi="Century Gothic" w:cs="Times New Roman"/>
                <w:color w:val="000000"/>
                <w:kern w:val="0"/>
                <w:sz w:val="16"/>
                <w:szCs w:val="16"/>
                <w:lang w:eastAsia="en-BS"/>
                <w14:ligatures w14:val="none"/>
              </w:rPr>
              <w:t xml:space="preserve"> Co. Ltd., businesses with operations across six islands in the Bahamian archipelago.</w:t>
            </w:r>
          </w:p>
          <w:p w14:paraId="1A542C02"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r w:rsidRPr="008D73A1">
              <w:rPr>
                <w:rFonts w:ascii="Century Gothic" w:eastAsia="Times New Roman" w:hAnsi="Century Gothic" w:cs="Times New Roman"/>
                <w:color w:val="000000"/>
                <w:kern w:val="0"/>
                <w:sz w:val="16"/>
                <w:szCs w:val="16"/>
                <w:lang w:eastAsia="en-BS"/>
                <w14:ligatures w14:val="none"/>
              </w:rPr>
              <w:t xml:space="preserve">Karlos leads </w:t>
            </w:r>
            <w:proofErr w:type="spellStart"/>
            <w:r w:rsidRPr="008D73A1">
              <w:rPr>
                <w:rFonts w:ascii="Century Gothic" w:eastAsia="Times New Roman" w:hAnsi="Century Gothic" w:cs="Times New Roman"/>
                <w:color w:val="000000"/>
                <w:kern w:val="0"/>
                <w:sz w:val="16"/>
                <w:szCs w:val="16"/>
                <w:lang w:eastAsia="en-BS"/>
                <w14:ligatures w14:val="none"/>
              </w:rPr>
              <w:t>Infincol’s</w:t>
            </w:r>
            <w:proofErr w:type="spellEnd"/>
            <w:r w:rsidRPr="008D73A1">
              <w:rPr>
                <w:rFonts w:ascii="Century Gothic" w:eastAsia="Times New Roman" w:hAnsi="Century Gothic" w:cs="Times New Roman"/>
                <w:color w:val="000000"/>
                <w:kern w:val="0"/>
                <w:sz w:val="16"/>
                <w:szCs w:val="16"/>
                <w:lang w:eastAsia="en-BS"/>
                <w14:ligatures w14:val="none"/>
              </w:rPr>
              <w:t xml:space="preserve"> operation management business where the Company provides contract administrative and operations management services to entities in various industries. </w:t>
            </w:r>
            <w:proofErr w:type="spellStart"/>
            <w:r w:rsidRPr="008D73A1">
              <w:rPr>
                <w:rFonts w:ascii="Century Gothic" w:eastAsia="Times New Roman" w:hAnsi="Century Gothic" w:cs="Times New Roman"/>
                <w:color w:val="000000"/>
                <w:kern w:val="0"/>
                <w:sz w:val="16"/>
                <w:szCs w:val="16"/>
                <w:lang w:eastAsia="en-BS"/>
                <w14:ligatures w14:val="none"/>
              </w:rPr>
              <w:t>MoneyMaxx</w:t>
            </w:r>
            <w:proofErr w:type="spellEnd"/>
            <w:r w:rsidRPr="008D73A1">
              <w:rPr>
                <w:rFonts w:ascii="Century Gothic" w:eastAsia="Times New Roman" w:hAnsi="Century Gothic" w:cs="Times New Roman"/>
                <w:color w:val="000000"/>
                <w:kern w:val="0"/>
                <w:sz w:val="16"/>
                <w:szCs w:val="16"/>
                <w:lang w:eastAsia="en-BS"/>
                <w14:ligatures w14:val="none"/>
              </w:rPr>
              <w:t xml:space="preserve"> is a leading non-bank financial services company providing money transfers with Western Union, utility bill payments, and invoice collections for interisland</w:t>
            </w:r>
            <w:r w:rsidRPr="008D73A1">
              <w:rPr>
                <w:rFonts w:ascii="Century Gothic" w:eastAsia="Times New Roman" w:hAnsi="Century Gothic" w:cs="Times New Roman"/>
                <w:color w:val="000000"/>
                <w:kern w:val="0"/>
                <w:sz w:val="18"/>
                <w:szCs w:val="18"/>
                <w:lang w:eastAsia="en-BS"/>
                <w14:ligatures w14:val="none"/>
              </w:rPr>
              <w:t xml:space="preserve"> wholesalers and retailers.</w:t>
            </w:r>
          </w:p>
          <w:p w14:paraId="2A2901E6"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p>
        </w:tc>
      </w:tr>
    </w:tbl>
    <w:p w14:paraId="1DE86565" w14:textId="77777777" w:rsid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p>
    <w:p w14:paraId="13FE77D0" w14:textId="77777777" w:rsid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p>
    <w:p w14:paraId="5AE37395" w14:textId="77777777" w:rsid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p>
    <w:p w14:paraId="4726289E" w14:textId="77777777" w:rsid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p>
    <w:p w14:paraId="4280D8BD" w14:textId="77777777" w:rsid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p>
    <w:p w14:paraId="1566A6DB"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244"/>
      </w:tblGrid>
      <w:tr w:rsidR="008D73A1" w:rsidRPr="008D73A1" w14:paraId="5661B13D" w14:textId="77777777" w:rsidTr="008D73A1">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69806"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lastRenderedPageBreak/>
              <w:t>Mario McCartney, Esquire</w:t>
            </w:r>
          </w:p>
          <w:p w14:paraId="01832834"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b/>
                <w:bCs/>
                <w:color w:val="000000"/>
                <w:kern w:val="0"/>
                <w:sz w:val="28"/>
                <w:szCs w:val="28"/>
                <w:lang w:eastAsia="en-BS"/>
                <w14:ligatures w14:val="none"/>
              </w:rPr>
              <w:t>Protectorate</w:t>
            </w:r>
          </w:p>
          <w:p w14:paraId="1FA9F67C" w14:textId="77777777" w:rsidR="008D73A1" w:rsidRPr="008D73A1" w:rsidRDefault="008D73A1" w:rsidP="008D73A1">
            <w:pPr>
              <w:spacing w:after="240" w:line="240" w:lineRule="auto"/>
              <w:rPr>
                <w:rFonts w:ascii="Times New Roman" w:eastAsia="Times New Roman" w:hAnsi="Times New Roman" w:cs="Times New Roman"/>
                <w:kern w:val="0"/>
                <w:sz w:val="24"/>
                <w:szCs w:val="24"/>
                <w:lang w:eastAsia="en-BS"/>
                <w14:ligatures w14:val="none"/>
              </w:rPr>
            </w:pPr>
            <w:r w:rsidRPr="008D73A1">
              <w:rPr>
                <w:rFonts w:ascii="Times New Roman" w:eastAsia="Times New Roman" w:hAnsi="Times New Roman" w:cs="Times New Roman"/>
                <w:kern w:val="0"/>
                <w:sz w:val="24"/>
                <w:szCs w:val="24"/>
                <w:lang w:eastAsia="en-BS"/>
                <w14:ligatures w14:val="none"/>
              </w:rPr>
              <w:br/>
            </w:r>
            <w:r w:rsidRPr="008D73A1">
              <w:rPr>
                <w:rFonts w:ascii="Times New Roman" w:eastAsia="Times New Roman" w:hAnsi="Times New Roman" w:cs="Times New Roman"/>
                <w:kern w:val="0"/>
                <w:sz w:val="24"/>
                <w:szCs w:val="24"/>
                <w:lang w:eastAsia="en-BS"/>
                <w14:ligatures w14:val="none"/>
              </w:rPr>
              <w:br/>
            </w:r>
          </w:p>
        </w:tc>
      </w:tr>
    </w:tbl>
    <w:p w14:paraId="7CD94D5B"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p>
    <w:p w14:paraId="37799CA3" w14:textId="77777777" w:rsidR="008D73A1" w:rsidRPr="008D73A1" w:rsidRDefault="008D73A1" w:rsidP="008D73A1">
      <w:pPr>
        <w:spacing w:after="0" w:line="240" w:lineRule="auto"/>
        <w:rPr>
          <w:rFonts w:ascii="Times New Roman" w:eastAsia="Times New Roman" w:hAnsi="Times New Roman" w:cs="Times New Roman"/>
          <w:kern w:val="0"/>
          <w:sz w:val="24"/>
          <w:szCs w:val="24"/>
          <w:lang w:eastAsia="en-BS"/>
          <w14:ligatures w14:val="none"/>
        </w:rPr>
      </w:pPr>
      <w:r w:rsidRPr="008D73A1">
        <w:rPr>
          <w:rFonts w:ascii="Calibri" w:eastAsia="Times New Roman" w:hAnsi="Calibri" w:cs="Calibri"/>
          <w:color w:val="000000"/>
          <w:kern w:val="0"/>
          <w:sz w:val="28"/>
          <w:szCs w:val="28"/>
          <w:lang w:eastAsia="en-BS"/>
          <w14:ligatures w14:val="none"/>
        </w:rPr>
        <w:t>I am not interested in picking up crumbs of compassion thrown from the table of someone who considers himself my master. I want the full menu of rights.”  — Archbishop Desmond Tutu</w:t>
      </w:r>
    </w:p>
    <w:p w14:paraId="36D0F056" w14:textId="77777777" w:rsidR="008D73A1" w:rsidRDefault="008D73A1"/>
    <w:sectPr w:rsidR="008D73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A1"/>
    <w:rsid w:val="008D73A1"/>
  </w:rsids>
  <m:mathPr>
    <m:mathFont m:val="Cambria Math"/>
    <m:brkBin m:val="before"/>
    <m:brkBinSub m:val="--"/>
    <m:smallFrac m:val="0"/>
    <m:dispDef/>
    <m:lMargin m:val="0"/>
    <m:rMargin m:val="0"/>
    <m:defJc m:val="centerGroup"/>
    <m:wrapIndent m:val="1440"/>
    <m:intLim m:val="subSup"/>
    <m:naryLim m:val="undOvr"/>
  </m:mathPr>
  <w:themeFontLang w:val="en-B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B71A"/>
  <w15:chartTrackingRefBased/>
  <w15:docId w15:val="{1DC335B1-C998-4B6C-988A-26BB8DD1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16775">
      <w:bodyDiv w:val="1"/>
      <w:marLeft w:val="0"/>
      <w:marRight w:val="0"/>
      <w:marTop w:val="0"/>
      <w:marBottom w:val="0"/>
      <w:divBdr>
        <w:top w:val="none" w:sz="0" w:space="0" w:color="auto"/>
        <w:left w:val="none" w:sz="0" w:space="0" w:color="auto"/>
        <w:bottom w:val="none" w:sz="0" w:space="0" w:color="auto"/>
        <w:right w:val="none" w:sz="0" w:space="0" w:color="auto"/>
      </w:divBdr>
      <w:divsChild>
        <w:div w:id="2015036479">
          <w:marLeft w:val="-320"/>
          <w:marRight w:val="0"/>
          <w:marTop w:val="0"/>
          <w:marBottom w:val="0"/>
          <w:divBdr>
            <w:top w:val="none" w:sz="0" w:space="0" w:color="auto"/>
            <w:left w:val="none" w:sz="0" w:space="0" w:color="auto"/>
            <w:bottom w:val="none" w:sz="0" w:space="0" w:color="auto"/>
            <w:right w:val="none" w:sz="0" w:space="0" w:color="auto"/>
          </w:divBdr>
        </w:div>
        <w:div w:id="897009543">
          <w:marLeft w:val="-375"/>
          <w:marRight w:val="0"/>
          <w:marTop w:val="0"/>
          <w:marBottom w:val="0"/>
          <w:divBdr>
            <w:top w:val="none" w:sz="0" w:space="0" w:color="auto"/>
            <w:left w:val="none" w:sz="0" w:space="0" w:color="auto"/>
            <w:bottom w:val="none" w:sz="0" w:space="0" w:color="auto"/>
            <w:right w:val="none" w:sz="0" w:space="0" w:color="auto"/>
          </w:divBdr>
        </w:div>
        <w:div w:id="486678092">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Brendon</dc:creator>
  <cp:keywords/>
  <dc:description/>
  <cp:lastModifiedBy>Johnson, Brendon</cp:lastModifiedBy>
  <cp:revision>1</cp:revision>
  <dcterms:created xsi:type="dcterms:W3CDTF">2023-07-01T14:23:00Z</dcterms:created>
  <dcterms:modified xsi:type="dcterms:W3CDTF">2023-07-01T14:30:00Z</dcterms:modified>
</cp:coreProperties>
</file>